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8A9C7" w14:textId="77777777" w:rsidR="004677E5" w:rsidRDefault="004677E5">
      <w:pPr>
        <w:rPr>
          <w:lang w:val="et-EE"/>
        </w:rPr>
      </w:pPr>
    </w:p>
    <w:p w14:paraId="65C2D5AC" w14:textId="0B871721" w:rsidR="004677E5" w:rsidRPr="004677E5" w:rsidRDefault="004677E5">
      <w:pPr>
        <w:rPr>
          <w:sz w:val="24"/>
          <w:szCs w:val="24"/>
          <w:lang w:val="et-EE"/>
        </w:rPr>
      </w:pPr>
      <w:r w:rsidRPr="004677E5">
        <w:rPr>
          <w:sz w:val="24"/>
          <w:szCs w:val="24"/>
          <w:lang w:val="et-EE"/>
        </w:rPr>
        <w:t>Arvamus</w:t>
      </w:r>
    </w:p>
    <w:p w14:paraId="5EB0C114" w14:textId="77777777" w:rsidR="004677E5" w:rsidRDefault="004677E5">
      <w:pPr>
        <w:rPr>
          <w:lang w:val="et-EE"/>
        </w:rPr>
      </w:pPr>
    </w:p>
    <w:p w14:paraId="3D77760B" w14:textId="77777777" w:rsidR="004677E5" w:rsidRDefault="004677E5">
      <w:pPr>
        <w:rPr>
          <w:lang w:val="et-EE"/>
        </w:rPr>
      </w:pPr>
      <w:r>
        <w:rPr>
          <w:lang w:val="et-EE"/>
        </w:rPr>
        <w:t>Karistusseadustiku muutmise seaduse VTK kohta</w:t>
      </w:r>
    </w:p>
    <w:p w14:paraId="159AD967" w14:textId="2BE7A426" w:rsidR="004677E5" w:rsidRPr="00DA29C3" w:rsidRDefault="00BD226B" w:rsidP="00DA29C3">
      <w:pPr>
        <w:rPr>
          <w:lang w:val="et-EE"/>
        </w:rPr>
      </w:pPr>
      <w:r>
        <w:rPr>
          <w:lang w:val="et-EE"/>
        </w:rPr>
        <w:t>1.</w:t>
      </w:r>
      <w:r w:rsidR="004677E5" w:rsidRPr="00DA29C3">
        <w:rPr>
          <w:lang w:val="et-EE"/>
        </w:rPr>
        <w:t>Ähvardamine</w:t>
      </w:r>
    </w:p>
    <w:p w14:paraId="3C779DA2" w14:textId="70911932" w:rsidR="008A7480" w:rsidRPr="00DA29C3" w:rsidRDefault="004677E5" w:rsidP="00DA29C3">
      <w:pPr>
        <w:rPr>
          <w:lang w:val="et-EE"/>
        </w:rPr>
      </w:pPr>
      <w:r w:rsidRPr="00DA29C3">
        <w:rPr>
          <w:lang w:val="et-EE"/>
        </w:rPr>
        <w:t>Menetlusprotsessis on raske kindlaks teha</w:t>
      </w:r>
      <w:r w:rsidR="00BD226B">
        <w:rPr>
          <w:lang w:val="et-EE"/>
        </w:rPr>
        <w:t>,</w:t>
      </w:r>
      <w:r w:rsidRPr="00DA29C3">
        <w:rPr>
          <w:lang w:val="et-EE"/>
        </w:rPr>
        <w:t xml:space="preserve"> kas ähvardus on piisavalt selge                    </w:t>
      </w:r>
      <w:r w:rsidR="00DA29C3">
        <w:rPr>
          <w:lang w:val="et-EE"/>
        </w:rPr>
        <w:t xml:space="preserve">               </w:t>
      </w:r>
      <w:r w:rsidRPr="00DA29C3">
        <w:rPr>
          <w:lang w:val="et-EE"/>
        </w:rPr>
        <w:t xml:space="preserve">     Näit ,,Ma Sulle näitan“ </w:t>
      </w:r>
    </w:p>
    <w:p w14:paraId="5F160B0B" w14:textId="3A3247E7" w:rsidR="004677E5" w:rsidRPr="00DA29C3" w:rsidRDefault="004677E5" w:rsidP="00DA29C3">
      <w:pPr>
        <w:rPr>
          <w:lang w:val="et-EE"/>
        </w:rPr>
      </w:pPr>
      <w:r w:rsidRPr="00DA29C3">
        <w:rPr>
          <w:lang w:val="et-EE"/>
        </w:rPr>
        <w:t>Karistusmäära tõstmise kohta arvame , et see ei vasta teo raskusastmele.</w:t>
      </w:r>
    </w:p>
    <w:p w14:paraId="31A81718" w14:textId="4C825130" w:rsidR="00DA29C3" w:rsidRPr="00DA29C3" w:rsidRDefault="00DA29C3" w:rsidP="00DA29C3">
      <w:pPr>
        <w:rPr>
          <w:sz w:val="24"/>
          <w:szCs w:val="24"/>
          <w:lang w:val="et-EE"/>
        </w:rPr>
      </w:pPr>
      <w:r w:rsidRPr="00DA29C3">
        <w:rPr>
          <w:sz w:val="24"/>
          <w:szCs w:val="24"/>
          <w:lang w:val="et-EE"/>
        </w:rPr>
        <w:t>Väärkohtlemine</w:t>
      </w:r>
    </w:p>
    <w:p w14:paraId="77EF631A" w14:textId="0396C25F" w:rsidR="004677E5" w:rsidRDefault="004677E5" w:rsidP="00DA29C3">
      <w:pPr>
        <w:rPr>
          <w:lang w:val="et-EE"/>
        </w:rPr>
      </w:pPr>
      <w:r w:rsidRPr="00DA29C3">
        <w:rPr>
          <w:lang w:val="et-EE"/>
        </w:rPr>
        <w:t>2.Praeguses sõnastuses vaimne vägiald ja kahjustamine toob kaasa juhtumite arvu kasvu, kuid ei lahenda probleemi  konkreetse</w:t>
      </w:r>
      <w:r w:rsidR="00DA29C3" w:rsidRPr="00DA29C3">
        <w:rPr>
          <w:lang w:val="et-EE"/>
        </w:rPr>
        <w:t>l</w:t>
      </w:r>
      <w:r w:rsidRPr="00DA29C3">
        <w:rPr>
          <w:lang w:val="et-EE"/>
        </w:rPr>
        <w:t>t ja arusaadavalt</w:t>
      </w:r>
      <w:r w:rsidR="00DA29C3" w:rsidRPr="00DA29C3">
        <w:rPr>
          <w:lang w:val="et-EE"/>
        </w:rPr>
        <w:t>.</w:t>
      </w:r>
    </w:p>
    <w:p w14:paraId="22450229" w14:textId="56FA1B92" w:rsidR="00DA29C3" w:rsidRDefault="00DA29C3" w:rsidP="00DA29C3">
      <w:pPr>
        <w:rPr>
          <w:lang w:val="et-EE"/>
        </w:rPr>
      </w:pPr>
      <w:r>
        <w:rPr>
          <w:lang w:val="et-EE"/>
        </w:rPr>
        <w:t>3.Abita jätmine</w:t>
      </w:r>
    </w:p>
    <w:p w14:paraId="37B8803E" w14:textId="098099BD" w:rsidR="00DA29C3" w:rsidRDefault="00DA29C3" w:rsidP="00DA29C3">
      <w:pPr>
        <w:rPr>
          <w:lang w:val="et-EE"/>
        </w:rPr>
      </w:pPr>
      <w:r>
        <w:rPr>
          <w:lang w:val="et-EE"/>
        </w:rPr>
        <w:t>Kriminaliseerimine võib tekitada ahvatlust seda ära kasutada.</w:t>
      </w:r>
    </w:p>
    <w:p w14:paraId="76BC0DDD" w14:textId="19E6CC65" w:rsidR="00DA29C3" w:rsidRDefault="00DA29C3" w:rsidP="00DA29C3">
      <w:pPr>
        <w:rPr>
          <w:lang w:val="et-EE"/>
        </w:rPr>
      </w:pPr>
      <w:r>
        <w:rPr>
          <w:lang w:val="et-EE"/>
        </w:rPr>
        <w:t>4. Loomarünnakutega tekitatud füüsiline ja materiaalne kahju.</w:t>
      </w:r>
    </w:p>
    <w:p w14:paraId="06CE75E4" w14:textId="0DEDC5FC" w:rsidR="00DA29C3" w:rsidRDefault="00DA29C3" w:rsidP="00DA29C3">
      <w:pPr>
        <w:rPr>
          <w:lang w:val="et-EE"/>
        </w:rPr>
      </w:pPr>
      <w:r>
        <w:rPr>
          <w:lang w:val="et-EE"/>
        </w:rPr>
        <w:t>Reaalse ohu tekitamine looma poolt peaks kaasa tooma omaniku karistuse ja temalt looma äravõtmise.</w:t>
      </w:r>
    </w:p>
    <w:p w14:paraId="6F729CBF" w14:textId="6D600426" w:rsidR="00DA29C3" w:rsidRDefault="00DA29C3" w:rsidP="00DA29C3">
      <w:pPr>
        <w:rPr>
          <w:lang w:val="et-EE"/>
        </w:rPr>
      </w:pPr>
      <w:r>
        <w:rPr>
          <w:lang w:val="et-EE"/>
        </w:rPr>
        <w:t>30.05.2025.</w:t>
      </w:r>
    </w:p>
    <w:p w14:paraId="74A3E307" w14:textId="77777777" w:rsidR="00DA29C3" w:rsidRDefault="00DA29C3" w:rsidP="00DA29C3">
      <w:pPr>
        <w:rPr>
          <w:lang w:val="et-EE"/>
        </w:rPr>
      </w:pPr>
    </w:p>
    <w:p w14:paraId="25A65867" w14:textId="178C18E6" w:rsidR="00DA29C3" w:rsidRDefault="00DA29C3" w:rsidP="00DA29C3">
      <w:pPr>
        <w:rPr>
          <w:lang w:val="et-EE"/>
        </w:rPr>
      </w:pPr>
      <w:r>
        <w:rPr>
          <w:lang w:val="et-EE"/>
        </w:rPr>
        <w:t>Andres Ergma</w:t>
      </w:r>
    </w:p>
    <w:p w14:paraId="77381D46" w14:textId="4E497B94" w:rsidR="00DA29C3" w:rsidRDefault="00DA29C3" w:rsidP="00DA29C3">
      <w:pPr>
        <w:rPr>
          <w:lang w:val="et-EE"/>
        </w:rPr>
      </w:pPr>
      <w:r>
        <w:rPr>
          <w:lang w:val="et-EE"/>
        </w:rPr>
        <w:t>Eesti Pensionäride Ühenduste Liit</w:t>
      </w:r>
    </w:p>
    <w:p w14:paraId="265CAA80" w14:textId="65105408" w:rsidR="00DA29C3" w:rsidRPr="00DA29C3" w:rsidRDefault="00DA29C3" w:rsidP="00DA29C3">
      <w:pPr>
        <w:rPr>
          <w:lang w:val="et-EE"/>
        </w:rPr>
      </w:pPr>
      <w:r>
        <w:rPr>
          <w:lang w:val="et-EE"/>
        </w:rPr>
        <w:t>/allkirjastataud digitaalselt/</w:t>
      </w:r>
    </w:p>
    <w:p w14:paraId="443BD8A8" w14:textId="46F36C83" w:rsidR="00DA29C3" w:rsidRPr="004677E5" w:rsidRDefault="00DA29C3" w:rsidP="004677E5">
      <w:pPr>
        <w:pStyle w:val="ListParagraph"/>
        <w:rPr>
          <w:lang w:val="et-EE"/>
        </w:rPr>
      </w:pPr>
      <w:r>
        <w:rPr>
          <w:lang w:val="et-EE"/>
        </w:rPr>
        <w:t>3</w:t>
      </w:r>
    </w:p>
    <w:sectPr w:rsidR="00DA29C3" w:rsidRPr="00467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A2B3F"/>
    <w:multiLevelType w:val="hybridMultilevel"/>
    <w:tmpl w:val="29980F4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097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7E5"/>
    <w:rsid w:val="004677E5"/>
    <w:rsid w:val="00492734"/>
    <w:rsid w:val="008A7480"/>
    <w:rsid w:val="00BD226B"/>
    <w:rsid w:val="00DA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A2E8C"/>
  <w15:chartTrackingRefBased/>
  <w15:docId w15:val="{70283476-6396-4551-A0EF-9ED8473C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77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7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77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77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77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77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77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77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77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7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77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77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77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77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77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77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77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77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77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7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77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77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7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77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77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77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77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77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77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113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Ergma</dc:creator>
  <cp:keywords/>
  <dc:description/>
  <cp:lastModifiedBy>Andres Ergma</cp:lastModifiedBy>
  <cp:revision>1</cp:revision>
  <dcterms:created xsi:type="dcterms:W3CDTF">2025-05-30T10:54:00Z</dcterms:created>
  <dcterms:modified xsi:type="dcterms:W3CDTF">2025-05-30T11:17:00Z</dcterms:modified>
</cp:coreProperties>
</file>